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6D" w:rsidRPr="001414E2" w:rsidRDefault="002F7A2A" w:rsidP="001414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4.02 – Record Keeping for Lab Samples</w:t>
      </w:r>
    </w:p>
    <w:p w:rsidR="00EA356D" w:rsidRDefault="002F7A2A">
      <w:pPr>
        <w:rPr>
          <w:sz w:val="18"/>
          <w:szCs w:val="18"/>
        </w:rPr>
      </w:pPr>
      <w:r w:rsidRPr="002F7A2A">
        <w:rPr>
          <w:rFonts w:eastAsia="Times New Roman" w:cs="Times New Roman"/>
          <w:b/>
          <w:sz w:val="18"/>
          <w:szCs w:val="18"/>
        </w:rPr>
        <w:t>Recording Laboratory Results</w:t>
      </w:r>
    </w:p>
    <w:p w:rsidR="00EA356D" w:rsidRPr="002F7A2A" w:rsidRDefault="002F7A2A" w:rsidP="002F7A2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2F7A2A">
        <w:rPr>
          <w:rFonts w:eastAsia="Times New Roman" w:cs="Times New Roman"/>
          <w:sz w:val="18"/>
          <w:szCs w:val="18"/>
        </w:rPr>
        <w:t xml:space="preserve">All </w:t>
      </w: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should be placed in the patient’s medical record</w:t>
      </w:r>
    </w:p>
    <w:p w:rsidR="002F7A2A" w:rsidRPr="002F7A2A" w:rsidRDefault="002F7A2A" w:rsidP="002F7A2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2F7A2A">
        <w:rPr>
          <w:rFonts w:eastAsia="Times New Roman" w:cs="Times New Roman"/>
          <w:sz w:val="18"/>
          <w:szCs w:val="18"/>
        </w:rPr>
        <w:t xml:space="preserve">Some laboratory tests are also kept in </w:t>
      </w: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in the lab area</w:t>
      </w:r>
    </w:p>
    <w:p w:rsidR="002F7A2A" w:rsidRPr="002F7A2A" w:rsidRDefault="002F7A2A" w:rsidP="002F7A2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2F7A2A">
        <w:rPr>
          <w:rFonts w:eastAsia="Times New Roman" w:cs="Times New Roman"/>
          <w:sz w:val="18"/>
          <w:szCs w:val="18"/>
        </w:rPr>
        <w:t xml:space="preserve">The </w:t>
      </w: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is responsible for </w:t>
      </w: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the results</w:t>
      </w:r>
    </w:p>
    <w:p w:rsidR="002F7A2A" w:rsidRPr="002F7A2A" w:rsidRDefault="002F7A2A" w:rsidP="002F7A2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2F7A2A">
        <w:rPr>
          <w:rFonts w:eastAsia="Times New Roman" w:cs="Times New Roman"/>
          <w:sz w:val="18"/>
          <w:szCs w:val="18"/>
        </w:rPr>
        <w:t xml:space="preserve">All results are given with </w:t>
      </w: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values and vary from laboratory and textbook</w:t>
      </w:r>
    </w:p>
    <w:p w:rsidR="002F7A2A" w:rsidRPr="002F7A2A" w:rsidRDefault="002F7A2A" w:rsidP="002F7A2A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log books should be maintained and kept neat and </w:t>
      </w: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in a three ring binder with clear plastic sleeves</w:t>
      </w:r>
    </w:p>
    <w:p w:rsidR="002F7A2A" w:rsidRPr="002F7A2A" w:rsidRDefault="002F7A2A" w:rsidP="002F7A2A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charts should have an area to place all laboratory reports with newest being on top</w:t>
      </w:r>
    </w:p>
    <w:p w:rsidR="002F7A2A" w:rsidRDefault="002F7A2A" w:rsidP="002F7A2A">
      <w:pPr>
        <w:rPr>
          <w:sz w:val="18"/>
          <w:szCs w:val="18"/>
        </w:rPr>
      </w:pPr>
      <w:r w:rsidRPr="002F7A2A">
        <w:rPr>
          <w:rFonts w:eastAsia="Times New Roman" w:cs="Times New Roman"/>
          <w:b/>
          <w:sz w:val="18"/>
          <w:szCs w:val="18"/>
        </w:rPr>
        <w:t>Importance of proper record keeping</w:t>
      </w:r>
    </w:p>
    <w:p w:rsidR="002F7A2A" w:rsidRPr="002F7A2A" w:rsidRDefault="002F7A2A" w:rsidP="002F7A2A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2F7A2A">
        <w:rPr>
          <w:rFonts w:eastAsia="Times New Roman" w:cs="Times New Roman"/>
          <w:sz w:val="18"/>
          <w:szCs w:val="18"/>
        </w:rPr>
        <w:t xml:space="preserve">Results should be clearly </w:t>
      </w: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and </w:t>
      </w: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immediately to a patient’s chart</w:t>
      </w:r>
    </w:p>
    <w:p w:rsidR="002F7A2A" w:rsidRPr="002F7A2A" w:rsidRDefault="002F7A2A" w:rsidP="002F7A2A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2F7A2A">
        <w:rPr>
          <w:rFonts w:eastAsia="Times New Roman" w:cs="Times New Roman"/>
          <w:sz w:val="18"/>
          <w:szCs w:val="18"/>
        </w:rPr>
        <w:t xml:space="preserve">The veterinarian is ultimately </w:t>
      </w: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to make sure the results are read correctly</w:t>
      </w:r>
    </w:p>
    <w:p w:rsidR="002F7A2A" w:rsidRPr="002F7A2A" w:rsidRDefault="002F7A2A" w:rsidP="002F7A2A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2F7A2A">
        <w:rPr>
          <w:rFonts w:eastAsia="Times New Roman" w:cs="Times New Roman"/>
          <w:sz w:val="18"/>
          <w:szCs w:val="18"/>
        </w:rPr>
        <w:t xml:space="preserve">The </w:t>
      </w: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 xml:space="preserve"> of the records is done typically from the veterinary </w:t>
      </w:r>
      <w:r>
        <w:rPr>
          <w:rFonts w:eastAsia="Times New Roman" w:cs="Times New Roman"/>
          <w:sz w:val="18"/>
          <w:szCs w:val="18"/>
        </w:rPr>
        <w:t>____________________</w:t>
      </w:r>
    </w:p>
    <w:p w:rsidR="002F7A2A" w:rsidRDefault="002F7A2A" w:rsidP="002F7A2A">
      <w:pPr>
        <w:rPr>
          <w:sz w:val="18"/>
          <w:szCs w:val="18"/>
        </w:rPr>
      </w:pPr>
      <w:r w:rsidRPr="002F7A2A">
        <w:rPr>
          <w:rFonts w:eastAsia="Times New Roman" w:cs="Times New Roman"/>
          <w:b/>
          <w:sz w:val="18"/>
          <w:szCs w:val="18"/>
        </w:rPr>
        <w:t>Typical Laboratory Procedures Recorded in the Patient’s Medical Record</w:t>
      </w:r>
    </w:p>
    <w:p w:rsidR="002F7A2A" w:rsidRPr="002F7A2A" w:rsidRDefault="002F7A2A" w:rsidP="002F7A2A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________________________________________</w:t>
      </w:r>
      <w:r w:rsidRPr="002F7A2A">
        <w:rPr>
          <w:rFonts w:eastAsia="Times New Roman" w:cs="Times New Roman"/>
          <w:sz w:val="18"/>
          <w:szCs w:val="18"/>
        </w:rPr>
        <w:t xml:space="preserve">- record gross observation (color, consistency, </w:t>
      </w:r>
      <w:proofErr w:type="spellStart"/>
      <w:r w:rsidRPr="002F7A2A">
        <w:rPr>
          <w:rFonts w:eastAsia="Times New Roman" w:cs="Times New Roman"/>
          <w:sz w:val="18"/>
          <w:szCs w:val="18"/>
        </w:rPr>
        <w:t>etc</w:t>
      </w:r>
      <w:proofErr w:type="spellEnd"/>
      <w:r w:rsidRPr="002F7A2A">
        <w:rPr>
          <w:rFonts w:eastAsia="Times New Roman" w:cs="Times New Roman"/>
          <w:sz w:val="18"/>
          <w:szCs w:val="18"/>
        </w:rPr>
        <w:t>), types of eggs observed under magnification, any additional characteristics</w:t>
      </w:r>
    </w:p>
    <w:p w:rsidR="002F7A2A" w:rsidRPr="002F7A2A" w:rsidRDefault="002F7A2A" w:rsidP="002F7A2A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________________________________________</w:t>
      </w:r>
      <w:r w:rsidRPr="002F7A2A">
        <w:rPr>
          <w:rFonts w:eastAsia="Times New Roman" w:cs="Times New Roman"/>
          <w:sz w:val="18"/>
          <w:szCs w:val="18"/>
        </w:rPr>
        <w:t xml:space="preserve">-type of test, blood chemistry results, or any serologic Urine Sample- record gross observation (color, clarity, consistency, </w:t>
      </w:r>
      <w:proofErr w:type="spellStart"/>
      <w:r w:rsidRPr="002F7A2A">
        <w:rPr>
          <w:rFonts w:eastAsia="Times New Roman" w:cs="Times New Roman"/>
          <w:sz w:val="18"/>
          <w:szCs w:val="18"/>
        </w:rPr>
        <w:t>etc</w:t>
      </w:r>
      <w:proofErr w:type="spellEnd"/>
      <w:r w:rsidRPr="002F7A2A">
        <w:rPr>
          <w:rFonts w:eastAsia="Times New Roman" w:cs="Times New Roman"/>
          <w:sz w:val="18"/>
          <w:szCs w:val="18"/>
        </w:rPr>
        <w:t>), chemical reagent strip results, and specific gravity</w:t>
      </w:r>
    </w:p>
    <w:p w:rsidR="002F7A2A" w:rsidRPr="002F7A2A" w:rsidRDefault="002F7A2A" w:rsidP="002F7A2A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r w:rsidRPr="002F7A2A">
        <w:rPr>
          <w:rFonts w:eastAsia="Times New Roman" w:cs="Times New Roman"/>
          <w:sz w:val="18"/>
          <w:szCs w:val="18"/>
        </w:rPr>
        <w:t>- microscopic evaluation after staining</w:t>
      </w:r>
    </w:p>
    <w:p w:rsidR="002F7A2A" w:rsidRPr="002F7A2A" w:rsidRDefault="002F7A2A" w:rsidP="002F7A2A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________________________________________</w:t>
      </w:r>
      <w:r w:rsidRPr="002F7A2A">
        <w:rPr>
          <w:rFonts w:eastAsia="Times New Roman" w:cs="Times New Roman"/>
          <w:sz w:val="18"/>
          <w:szCs w:val="18"/>
        </w:rPr>
        <w:t>- record color change and growth during the 4-6 week test period</w:t>
      </w:r>
    </w:p>
    <w:p w:rsidR="002F7A2A" w:rsidRPr="002F7A2A" w:rsidRDefault="002F7A2A" w:rsidP="002F7A2A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</w:t>
      </w:r>
      <w:bookmarkStart w:id="0" w:name="_GoBack"/>
      <w:bookmarkEnd w:id="0"/>
      <w:r w:rsidRPr="002F7A2A">
        <w:rPr>
          <w:rFonts w:eastAsia="Times New Roman" w:cs="Times New Roman"/>
          <w:sz w:val="18"/>
          <w:szCs w:val="18"/>
        </w:rPr>
        <w:t>- sample results after received from diagnostic lab</w:t>
      </w:r>
    </w:p>
    <w:sectPr w:rsidR="002F7A2A" w:rsidRPr="002F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153"/>
    <w:multiLevelType w:val="hybridMultilevel"/>
    <w:tmpl w:val="1E5032A2"/>
    <w:lvl w:ilvl="0" w:tplc="F00210C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F5FDC"/>
    <w:multiLevelType w:val="hybridMultilevel"/>
    <w:tmpl w:val="8D50B3EA"/>
    <w:lvl w:ilvl="0" w:tplc="D5A0D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D30A5"/>
    <w:multiLevelType w:val="hybridMultilevel"/>
    <w:tmpl w:val="CAB28576"/>
    <w:lvl w:ilvl="0" w:tplc="8E025C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CF5999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A0055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7BA7"/>
    <w:multiLevelType w:val="hybridMultilevel"/>
    <w:tmpl w:val="9AE4A564"/>
    <w:lvl w:ilvl="0" w:tplc="B08C6A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19"/>
  </w:num>
  <w:num w:numId="7">
    <w:abstractNumId w:val="13"/>
  </w:num>
  <w:num w:numId="8">
    <w:abstractNumId w:val="26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22"/>
  </w:num>
  <w:num w:numId="15">
    <w:abstractNumId w:val="15"/>
  </w:num>
  <w:num w:numId="16">
    <w:abstractNumId w:val="16"/>
  </w:num>
  <w:num w:numId="17">
    <w:abstractNumId w:val="21"/>
  </w:num>
  <w:num w:numId="18">
    <w:abstractNumId w:val="18"/>
  </w:num>
  <w:num w:numId="19">
    <w:abstractNumId w:val="2"/>
  </w:num>
  <w:num w:numId="20">
    <w:abstractNumId w:val="7"/>
  </w:num>
  <w:num w:numId="21">
    <w:abstractNumId w:val="3"/>
  </w:num>
  <w:num w:numId="22">
    <w:abstractNumId w:val="8"/>
  </w:num>
  <w:num w:numId="23">
    <w:abstractNumId w:val="25"/>
  </w:num>
  <w:num w:numId="24">
    <w:abstractNumId w:val="17"/>
  </w:num>
  <w:num w:numId="25">
    <w:abstractNumId w:val="0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1414E2"/>
    <w:rsid w:val="002F7A2A"/>
    <w:rsid w:val="00726085"/>
    <w:rsid w:val="00EA356D"/>
    <w:rsid w:val="00F505B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3</cp:revision>
  <cp:lastPrinted>2016-07-28T17:21:00Z</cp:lastPrinted>
  <dcterms:created xsi:type="dcterms:W3CDTF">2016-07-28T17:27:00Z</dcterms:created>
  <dcterms:modified xsi:type="dcterms:W3CDTF">2016-07-28T19:50:00Z</dcterms:modified>
</cp:coreProperties>
</file>